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5" w:rsidRDefault="00E95A2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8C8878" wp14:editId="235C42AE">
            <wp:simplePos x="0" y="0"/>
            <wp:positionH relativeFrom="column">
              <wp:posOffset>2432686</wp:posOffset>
            </wp:positionH>
            <wp:positionV relativeFrom="paragraph">
              <wp:posOffset>-283209</wp:posOffset>
            </wp:positionV>
            <wp:extent cx="1071862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03" cy="110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A25" w:rsidRDefault="00E95A25"/>
    <w:p w:rsidR="00E95A25" w:rsidRDefault="00E95A25"/>
    <w:p w:rsidR="00E95A25" w:rsidRDefault="00E95A25"/>
    <w:p w:rsidR="00E95A25" w:rsidRDefault="00E95A25"/>
    <w:p w:rsidR="008A0C9D" w:rsidRPr="00E95A25" w:rsidRDefault="00E95A25" w:rsidP="00E95A25">
      <w:pPr>
        <w:jc w:val="center"/>
        <w:rPr>
          <w:sz w:val="40"/>
          <w:szCs w:val="40"/>
        </w:rPr>
      </w:pPr>
      <w:r w:rsidRPr="00E95A25">
        <w:rPr>
          <w:sz w:val="40"/>
          <w:szCs w:val="40"/>
        </w:rPr>
        <w:t>Dates for Your Diary</w:t>
      </w:r>
    </w:p>
    <w:p w:rsidR="00E95A25" w:rsidRDefault="00C0666F" w:rsidP="00E95A25">
      <w:pPr>
        <w:jc w:val="center"/>
        <w:rPr>
          <w:sz w:val="40"/>
          <w:szCs w:val="40"/>
        </w:rPr>
      </w:pPr>
      <w:r>
        <w:rPr>
          <w:sz w:val="40"/>
          <w:szCs w:val="40"/>
        </w:rPr>
        <w:t>Spring Term 2019</w:t>
      </w:r>
    </w:p>
    <w:p w:rsidR="00E95A25" w:rsidRDefault="00E95A25" w:rsidP="00E95A2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C700DA" w:rsidTr="00D97822">
        <w:tc>
          <w:tcPr>
            <w:tcW w:w="4361" w:type="dxa"/>
          </w:tcPr>
          <w:p w:rsidR="00C700DA" w:rsidRDefault="00C700DA" w:rsidP="00E95A25"/>
          <w:p w:rsidR="00B41260" w:rsidRDefault="00D33501" w:rsidP="00E95A25">
            <w:r>
              <w:t>Friday 1 February</w:t>
            </w:r>
          </w:p>
        </w:tc>
        <w:tc>
          <w:tcPr>
            <w:tcW w:w="5493" w:type="dxa"/>
          </w:tcPr>
          <w:p w:rsidR="00C700DA" w:rsidRDefault="00D33501" w:rsidP="00E95A25">
            <w:r>
              <w:t>Cross Country Level 2 competition for selected pupils, at Oswestry School</w:t>
            </w:r>
          </w:p>
        </w:tc>
      </w:tr>
      <w:tr w:rsidR="00E95A25" w:rsidTr="00D97822">
        <w:tc>
          <w:tcPr>
            <w:tcW w:w="4361" w:type="dxa"/>
          </w:tcPr>
          <w:p w:rsidR="00E95A25" w:rsidRDefault="00E95A25" w:rsidP="00E95A25"/>
          <w:p w:rsidR="00B41260" w:rsidRDefault="00D33501" w:rsidP="00E95A25">
            <w:r>
              <w:t>Monday 11 –</w:t>
            </w:r>
            <w:r w:rsidR="008B2EE9">
              <w:t xml:space="preserve"> Wednesday 13 February</w:t>
            </w:r>
          </w:p>
        </w:tc>
        <w:tc>
          <w:tcPr>
            <w:tcW w:w="5493" w:type="dxa"/>
          </w:tcPr>
          <w:p w:rsidR="00A02B91" w:rsidRDefault="00A02B91" w:rsidP="00E95A25"/>
          <w:p w:rsidR="00E95A25" w:rsidRDefault="008B2EE9" w:rsidP="00E95A25">
            <w:r>
              <w:t xml:space="preserve">Year 6 pupils to </w:t>
            </w:r>
            <w:proofErr w:type="spellStart"/>
            <w:r>
              <w:t>Arthog</w:t>
            </w:r>
            <w:proofErr w:type="spellEnd"/>
            <w:r>
              <w:t xml:space="preserve"> residential visit</w:t>
            </w:r>
          </w:p>
        </w:tc>
      </w:tr>
      <w:tr w:rsidR="00E95A25" w:rsidTr="00D97822">
        <w:tc>
          <w:tcPr>
            <w:tcW w:w="4361" w:type="dxa"/>
          </w:tcPr>
          <w:p w:rsidR="00A02B91" w:rsidRDefault="00A02B91" w:rsidP="00E95A25"/>
          <w:p w:rsidR="00B41260" w:rsidRDefault="00A02B91" w:rsidP="00E95A25">
            <w:r>
              <w:t>Friday 15 February</w:t>
            </w:r>
          </w:p>
        </w:tc>
        <w:tc>
          <w:tcPr>
            <w:tcW w:w="5493" w:type="dxa"/>
          </w:tcPr>
          <w:p w:rsidR="00445A4A" w:rsidRDefault="00445A4A" w:rsidP="00E95A25"/>
          <w:p w:rsidR="00A02B91" w:rsidRDefault="00A02B91" w:rsidP="00E95A25">
            <w:r>
              <w:t xml:space="preserve">Year 5 pupils Languages Day at </w:t>
            </w:r>
            <w:proofErr w:type="spellStart"/>
            <w:r>
              <w:t>Corbet</w:t>
            </w:r>
            <w:proofErr w:type="spellEnd"/>
            <w:r>
              <w:t xml:space="preserve"> School</w:t>
            </w:r>
          </w:p>
        </w:tc>
      </w:tr>
      <w:tr w:rsidR="00D97822" w:rsidTr="00D97822">
        <w:tc>
          <w:tcPr>
            <w:tcW w:w="4361" w:type="dxa"/>
          </w:tcPr>
          <w:p w:rsidR="00D97822" w:rsidRDefault="00D97822" w:rsidP="00E95A25"/>
          <w:p w:rsidR="00D97822" w:rsidRDefault="00D97822" w:rsidP="00E95A25">
            <w:r>
              <w:t>Monday 18 – Friday 22 February</w:t>
            </w:r>
          </w:p>
        </w:tc>
        <w:tc>
          <w:tcPr>
            <w:tcW w:w="5493" w:type="dxa"/>
          </w:tcPr>
          <w:p w:rsidR="00D97822" w:rsidRDefault="00D97822" w:rsidP="00E95A25"/>
          <w:p w:rsidR="00D97822" w:rsidRDefault="00D97822" w:rsidP="00E95A25">
            <w:r>
              <w:t>Half-Term Holiday, school closed</w:t>
            </w:r>
          </w:p>
        </w:tc>
      </w:tr>
      <w:tr w:rsidR="00E95A25" w:rsidTr="00D97822">
        <w:tc>
          <w:tcPr>
            <w:tcW w:w="4361" w:type="dxa"/>
          </w:tcPr>
          <w:p w:rsidR="00E95A25" w:rsidRDefault="00E95A25" w:rsidP="00E95A25"/>
          <w:p w:rsidR="00B41260" w:rsidRDefault="005935AC" w:rsidP="00E95A25">
            <w:r>
              <w:t>Friday 1 March</w:t>
            </w:r>
          </w:p>
        </w:tc>
        <w:tc>
          <w:tcPr>
            <w:tcW w:w="5493" w:type="dxa"/>
          </w:tcPr>
          <w:p w:rsidR="00E95A25" w:rsidRDefault="005935AC" w:rsidP="00E95A25">
            <w:proofErr w:type="spellStart"/>
            <w:r>
              <w:t>Grinshill</w:t>
            </w:r>
            <w:proofErr w:type="spellEnd"/>
            <w:r>
              <w:t xml:space="preserve"> class trip to Chester Zoo – more information to follow</w:t>
            </w:r>
          </w:p>
        </w:tc>
      </w:tr>
      <w:tr w:rsidR="00792AB6" w:rsidTr="00D97822">
        <w:tc>
          <w:tcPr>
            <w:tcW w:w="4361" w:type="dxa"/>
          </w:tcPr>
          <w:p w:rsidR="005935AC" w:rsidRDefault="005935AC" w:rsidP="00E95A25"/>
          <w:p w:rsidR="00B41260" w:rsidRDefault="005935AC" w:rsidP="00E95A25">
            <w:r>
              <w:t>Friday 1 March</w:t>
            </w:r>
          </w:p>
        </w:tc>
        <w:tc>
          <w:tcPr>
            <w:tcW w:w="5493" w:type="dxa"/>
          </w:tcPr>
          <w:p w:rsidR="007B2518" w:rsidRDefault="005935AC" w:rsidP="00E95A25">
            <w:r>
              <w:t>Year 5 Maths Challenge for selected pupils at Wrekin College</w:t>
            </w:r>
          </w:p>
        </w:tc>
      </w:tr>
      <w:tr w:rsidR="007B2518" w:rsidTr="00D97822">
        <w:tc>
          <w:tcPr>
            <w:tcW w:w="4361" w:type="dxa"/>
          </w:tcPr>
          <w:p w:rsidR="0004771D" w:rsidRDefault="0004771D" w:rsidP="00E95A25"/>
          <w:p w:rsidR="00B41260" w:rsidRDefault="005935AC" w:rsidP="00E95A25">
            <w:r>
              <w:t>Thursday 7 March</w:t>
            </w:r>
          </w:p>
        </w:tc>
        <w:tc>
          <w:tcPr>
            <w:tcW w:w="5493" w:type="dxa"/>
          </w:tcPr>
          <w:p w:rsidR="007B2518" w:rsidRDefault="005935AC" w:rsidP="00E95A25">
            <w:r>
              <w:t>World Book Day – Pupils invited to dress up as a book character. World Book Day £1 book tokens to be distributed</w:t>
            </w:r>
          </w:p>
        </w:tc>
      </w:tr>
      <w:tr w:rsidR="00E95A25" w:rsidTr="00D97822">
        <w:tc>
          <w:tcPr>
            <w:tcW w:w="4361" w:type="dxa"/>
          </w:tcPr>
          <w:p w:rsidR="00E95A25" w:rsidRDefault="00E95A25" w:rsidP="00E95A25"/>
          <w:p w:rsidR="00B41260" w:rsidRDefault="005935AC" w:rsidP="00E95A25">
            <w:r>
              <w:t>Thursday 14 March - evening</w:t>
            </w:r>
          </w:p>
        </w:tc>
        <w:tc>
          <w:tcPr>
            <w:tcW w:w="5493" w:type="dxa"/>
          </w:tcPr>
          <w:p w:rsidR="00E95A25" w:rsidRDefault="005935AC" w:rsidP="00E95A25">
            <w:r>
              <w:t xml:space="preserve">Family Bingo evening  organised by Friends of </w:t>
            </w:r>
            <w:proofErr w:type="spellStart"/>
            <w:r>
              <w:t>Bomere</w:t>
            </w:r>
            <w:proofErr w:type="spellEnd"/>
            <w:r>
              <w:t xml:space="preserve"> Heath School – more details and date to be confirmed</w:t>
            </w:r>
          </w:p>
        </w:tc>
      </w:tr>
      <w:tr w:rsidR="00E95A25" w:rsidTr="00D97822">
        <w:tc>
          <w:tcPr>
            <w:tcW w:w="4361" w:type="dxa"/>
          </w:tcPr>
          <w:p w:rsidR="00E95A25" w:rsidRDefault="005935AC" w:rsidP="00E95A25">
            <w:r>
              <w:t>Wednesday 20 March</w:t>
            </w:r>
          </w:p>
          <w:p w:rsidR="00B41260" w:rsidRDefault="00B41260" w:rsidP="00E95A25"/>
        </w:tc>
        <w:tc>
          <w:tcPr>
            <w:tcW w:w="5493" w:type="dxa"/>
          </w:tcPr>
          <w:p w:rsidR="00E95A25" w:rsidRDefault="005935AC" w:rsidP="00E95A25">
            <w:proofErr w:type="spellStart"/>
            <w:r>
              <w:t>Stiperstones</w:t>
            </w:r>
            <w:proofErr w:type="spellEnd"/>
            <w:r>
              <w:t xml:space="preserve"> class trip to Shrewsbury Museum &amp; Art Gallery –more information will follow</w:t>
            </w:r>
          </w:p>
        </w:tc>
      </w:tr>
      <w:tr w:rsidR="00E95A25" w:rsidTr="00D97822">
        <w:tc>
          <w:tcPr>
            <w:tcW w:w="4361" w:type="dxa"/>
          </w:tcPr>
          <w:p w:rsidR="00E95A25" w:rsidRDefault="005935AC" w:rsidP="00E95A25">
            <w:r>
              <w:t>Tuesday 26 March</w:t>
            </w:r>
          </w:p>
          <w:p w:rsidR="00B41260" w:rsidRDefault="00B41260" w:rsidP="00E95A25"/>
        </w:tc>
        <w:tc>
          <w:tcPr>
            <w:tcW w:w="5493" w:type="dxa"/>
          </w:tcPr>
          <w:p w:rsidR="00E95A25" w:rsidRDefault="005935AC" w:rsidP="00E95A25">
            <w:proofErr w:type="spellStart"/>
            <w:r>
              <w:t>Pimhill</w:t>
            </w:r>
            <w:proofErr w:type="spellEnd"/>
            <w:r>
              <w:t xml:space="preserve"> class trip to </w:t>
            </w:r>
            <w:proofErr w:type="spellStart"/>
            <w:r>
              <w:t>Blists</w:t>
            </w:r>
            <w:proofErr w:type="spellEnd"/>
            <w:r>
              <w:t xml:space="preserve"> Hill Victorian Museum</w:t>
            </w:r>
          </w:p>
        </w:tc>
      </w:tr>
      <w:tr w:rsidR="00E95A25" w:rsidTr="00D97822">
        <w:tc>
          <w:tcPr>
            <w:tcW w:w="4361" w:type="dxa"/>
          </w:tcPr>
          <w:p w:rsidR="00E95A25" w:rsidRDefault="005935AC" w:rsidP="00E95A25">
            <w:r>
              <w:t>Sunday 31 March</w:t>
            </w:r>
          </w:p>
          <w:p w:rsidR="00B41260" w:rsidRDefault="00B41260" w:rsidP="00E95A25"/>
        </w:tc>
        <w:tc>
          <w:tcPr>
            <w:tcW w:w="5493" w:type="dxa"/>
          </w:tcPr>
          <w:p w:rsidR="00E95A25" w:rsidRDefault="005935AC" w:rsidP="00E95A25">
            <w:r>
              <w:t xml:space="preserve">Mothering Sunday Service at </w:t>
            </w:r>
            <w:proofErr w:type="spellStart"/>
            <w:r>
              <w:t>Leaton</w:t>
            </w:r>
            <w:proofErr w:type="spellEnd"/>
            <w:r>
              <w:t xml:space="preserve"> Church </w:t>
            </w:r>
            <w:proofErr w:type="gramStart"/>
            <w:r>
              <w:t>10.30am  All</w:t>
            </w:r>
            <w:proofErr w:type="gramEnd"/>
            <w:r>
              <w:t xml:space="preserve"> families invited, children in </w:t>
            </w:r>
            <w:proofErr w:type="spellStart"/>
            <w:r>
              <w:t>Pimhill</w:t>
            </w:r>
            <w:proofErr w:type="spellEnd"/>
            <w:r>
              <w:t xml:space="preserve"> and </w:t>
            </w:r>
            <w:proofErr w:type="spellStart"/>
            <w:r>
              <w:t>Haughmond</w:t>
            </w:r>
            <w:proofErr w:type="spellEnd"/>
            <w:r>
              <w:t xml:space="preserve"> Classes will be participating in the Service if possible.</w:t>
            </w:r>
          </w:p>
        </w:tc>
      </w:tr>
      <w:tr w:rsidR="00E95A25" w:rsidTr="00D97822">
        <w:tc>
          <w:tcPr>
            <w:tcW w:w="4361" w:type="dxa"/>
          </w:tcPr>
          <w:p w:rsidR="00E95A25" w:rsidRDefault="00E95A25" w:rsidP="00E95A25"/>
          <w:p w:rsidR="00B41260" w:rsidRDefault="005935AC" w:rsidP="00E95A25">
            <w:r>
              <w:t>Thursday 4 April</w:t>
            </w:r>
          </w:p>
        </w:tc>
        <w:tc>
          <w:tcPr>
            <w:tcW w:w="5493" w:type="dxa"/>
          </w:tcPr>
          <w:p w:rsidR="00E95A25" w:rsidRDefault="005935AC" w:rsidP="00E95A25">
            <w:r>
              <w:t>‘Key Strings’ Musical ensemble taking workshops for KS1 and KS2 during morning</w:t>
            </w:r>
          </w:p>
        </w:tc>
      </w:tr>
      <w:tr w:rsidR="00AB657A" w:rsidTr="00D97822">
        <w:tc>
          <w:tcPr>
            <w:tcW w:w="4361" w:type="dxa"/>
          </w:tcPr>
          <w:p w:rsidR="00AB657A" w:rsidRDefault="00AB657A" w:rsidP="00E95A25"/>
          <w:p w:rsidR="00B41260" w:rsidRDefault="005935AC" w:rsidP="00E95A25">
            <w:r>
              <w:t>Thursday 4 April</w:t>
            </w:r>
          </w:p>
        </w:tc>
        <w:tc>
          <w:tcPr>
            <w:tcW w:w="5493" w:type="dxa"/>
          </w:tcPr>
          <w:p w:rsidR="00AB657A" w:rsidRDefault="005935AC" w:rsidP="00E95A25">
            <w:r>
              <w:t>Parents Evening – formal appointments to be made, between 3.30 -6.30pm. Appointment letters will go out nearer the time.</w:t>
            </w:r>
          </w:p>
        </w:tc>
      </w:tr>
      <w:tr w:rsidR="00AB657A" w:rsidTr="00D97822">
        <w:tc>
          <w:tcPr>
            <w:tcW w:w="4361" w:type="dxa"/>
          </w:tcPr>
          <w:p w:rsidR="00AB657A" w:rsidRDefault="00D97822" w:rsidP="00E95A25">
            <w:r>
              <w:t>Friday 12 April</w:t>
            </w:r>
          </w:p>
          <w:p w:rsidR="00B41260" w:rsidRDefault="00D97822" w:rsidP="00E95A25">
            <w:r>
              <w:t>Monday 29 April</w:t>
            </w:r>
          </w:p>
        </w:tc>
        <w:tc>
          <w:tcPr>
            <w:tcW w:w="5493" w:type="dxa"/>
          </w:tcPr>
          <w:p w:rsidR="00AB657A" w:rsidRDefault="00D97822" w:rsidP="00E95A25">
            <w:r>
              <w:t>Last Day of Spring Term</w:t>
            </w:r>
          </w:p>
          <w:p w:rsidR="00D97822" w:rsidRDefault="00D97822" w:rsidP="00E95A25">
            <w:r>
              <w:t>First Day of Summer Term</w:t>
            </w:r>
          </w:p>
        </w:tc>
      </w:tr>
    </w:tbl>
    <w:p w:rsidR="0004771D" w:rsidRDefault="0004771D" w:rsidP="00E95A25">
      <w:bookmarkStart w:id="0" w:name="_GoBack"/>
      <w:bookmarkEnd w:id="0"/>
    </w:p>
    <w:sectPr w:rsidR="0004771D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5"/>
    <w:rsid w:val="0004771D"/>
    <w:rsid w:val="002F5933"/>
    <w:rsid w:val="003363A9"/>
    <w:rsid w:val="00365A59"/>
    <w:rsid w:val="00445A4A"/>
    <w:rsid w:val="005831E2"/>
    <w:rsid w:val="005935AC"/>
    <w:rsid w:val="005B7B16"/>
    <w:rsid w:val="00792AB6"/>
    <w:rsid w:val="007B2518"/>
    <w:rsid w:val="008B2EE9"/>
    <w:rsid w:val="00922B5B"/>
    <w:rsid w:val="00A02B91"/>
    <w:rsid w:val="00AB657A"/>
    <w:rsid w:val="00AC4E18"/>
    <w:rsid w:val="00B41260"/>
    <w:rsid w:val="00C0666F"/>
    <w:rsid w:val="00C52301"/>
    <w:rsid w:val="00C700DA"/>
    <w:rsid w:val="00D33501"/>
    <w:rsid w:val="00D97822"/>
    <w:rsid w:val="00DD4141"/>
    <w:rsid w:val="00E94100"/>
    <w:rsid w:val="00E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6</cp:revision>
  <cp:lastPrinted>2019-01-30T15:28:00Z</cp:lastPrinted>
  <dcterms:created xsi:type="dcterms:W3CDTF">2019-01-28T16:31:00Z</dcterms:created>
  <dcterms:modified xsi:type="dcterms:W3CDTF">2019-01-30T15:29:00Z</dcterms:modified>
</cp:coreProperties>
</file>