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AC" w:rsidRDefault="00DB1CAC" w:rsidP="00DB1CAC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E573426" wp14:editId="52786F45">
            <wp:extent cx="3533775" cy="13524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 logo 2017 TMC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713" cy="13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AC" w:rsidRDefault="00DB1CAC" w:rsidP="00DB1CAC">
      <w:pPr>
        <w:rPr>
          <w:rFonts w:ascii="Arial" w:hAnsi="Arial" w:cs="Arial"/>
          <w:b/>
          <w:sz w:val="24"/>
        </w:rPr>
      </w:pPr>
    </w:p>
    <w:p w:rsidR="00DB1CAC" w:rsidRPr="00576059" w:rsidRDefault="00DB1CAC" w:rsidP="00DB1CAC">
      <w:pPr>
        <w:rPr>
          <w:rFonts w:ascii="Arial" w:hAnsi="Arial" w:cs="Arial"/>
          <w:b/>
          <w:sz w:val="24"/>
        </w:rPr>
      </w:pPr>
      <w:r w:rsidRPr="00576059">
        <w:rPr>
          <w:rFonts w:ascii="Arial" w:hAnsi="Arial" w:cs="Arial"/>
          <w:b/>
          <w:sz w:val="24"/>
        </w:rPr>
        <w:t xml:space="preserve">Supplementary Terms and conditions for Online Instrumental lessons </w:t>
      </w:r>
    </w:p>
    <w:p w:rsidR="00DB1CAC" w:rsidRPr="00F95831" w:rsidRDefault="00DB1CAC" w:rsidP="00DB1CAC">
      <w:p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By supplying Shropshire Music Service with your email address and requesting lessons for your child, you are agreeing to the following</w:t>
      </w:r>
      <w:r>
        <w:rPr>
          <w:rFonts w:ascii="Arial" w:hAnsi="Arial" w:cs="Arial"/>
          <w:sz w:val="24"/>
        </w:rPr>
        <w:t xml:space="preserve"> additional</w:t>
      </w:r>
      <w:r w:rsidRPr="00F95831">
        <w:rPr>
          <w:rFonts w:ascii="Arial" w:hAnsi="Arial" w:cs="Arial"/>
          <w:sz w:val="24"/>
        </w:rPr>
        <w:t xml:space="preserve"> terms and conditions: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Online lessons are a temporary solution to the problems caused by the Covid-19 pandemic. Once Schools reopen and SMS is able to visit, lessons will return to normal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Shropshire Music Service will pass the parent email to the relevant teacher who will then conta</w:t>
      </w:r>
      <w:r>
        <w:rPr>
          <w:rFonts w:ascii="Arial" w:hAnsi="Arial" w:cs="Arial"/>
          <w:sz w:val="24"/>
        </w:rPr>
        <w:t>ct the parent to arrange lesson times</w:t>
      </w:r>
      <w:r w:rsidRPr="00F95831">
        <w:rPr>
          <w:rFonts w:ascii="Arial" w:hAnsi="Arial" w:cs="Arial"/>
          <w:sz w:val="24"/>
        </w:rPr>
        <w:t xml:space="preserve">.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Parents must be present when online lessons </w:t>
      </w:r>
      <w:proofErr w:type="gramStart"/>
      <w:r w:rsidRPr="00F95831">
        <w:rPr>
          <w:rFonts w:ascii="Arial" w:hAnsi="Arial" w:cs="Arial"/>
          <w:sz w:val="24"/>
        </w:rPr>
        <w:t>are being delivered</w:t>
      </w:r>
      <w:proofErr w:type="gramEnd"/>
      <w:r w:rsidRPr="00F95831">
        <w:rPr>
          <w:rFonts w:ascii="Arial" w:hAnsi="Arial" w:cs="Arial"/>
          <w:sz w:val="24"/>
        </w:rPr>
        <w:t xml:space="preserve">. If it is not clear that a parent or carer is nearby, the lesson will not continue.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A suitable internet connection with audio and video hardware needs to be available. We are not able to provide any equipment or technical support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The lesson will take place using only the ‘Zoom’ platform. It is free and readily available by searching the word zoom.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The lesson must take place i</w:t>
      </w:r>
      <w:r>
        <w:rPr>
          <w:rFonts w:ascii="Arial" w:hAnsi="Arial" w:cs="Arial"/>
          <w:sz w:val="24"/>
        </w:rPr>
        <w:t>n a communal area of the house.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Pupils must have their instruments and music ready.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Where possible they should have a music stand and a suitable chair if they usually use one   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>Pupils must be fully dressed in appropriate clothes.</w:t>
      </w:r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95831">
        <w:rPr>
          <w:rFonts w:ascii="Arial" w:hAnsi="Arial" w:cs="Arial"/>
          <w:sz w:val="24"/>
        </w:rPr>
        <w:t xml:space="preserve">Zoom </w:t>
      </w:r>
      <w:proofErr w:type="gramStart"/>
      <w:r w:rsidRPr="00F95831">
        <w:rPr>
          <w:rFonts w:ascii="Arial" w:hAnsi="Arial" w:cs="Arial"/>
          <w:sz w:val="24"/>
        </w:rPr>
        <w:t>must be used</w:t>
      </w:r>
      <w:proofErr w:type="gramEnd"/>
      <w:r w:rsidRPr="00F95831">
        <w:rPr>
          <w:rFonts w:ascii="Arial" w:hAnsi="Arial" w:cs="Arial"/>
          <w:sz w:val="24"/>
        </w:rPr>
        <w:t xml:space="preserve"> for the lesson only. Any other enquiries should be directed to Shropshire music service at the following address </w:t>
      </w:r>
      <w:hyperlink r:id="rId6" w:history="1">
        <w:r w:rsidRPr="003F3D23">
          <w:rPr>
            <w:rStyle w:val="Hyperlink"/>
            <w:rFonts w:ascii="Arial" w:hAnsi="Arial" w:cs="Arial"/>
            <w:sz w:val="24"/>
          </w:rPr>
          <w:t>admin@shropshiremusicservice.org.uk</w:t>
        </w:r>
      </w:hyperlink>
    </w:p>
    <w:p w:rsidR="00DB1CAC" w:rsidRPr="00F95831" w:rsidRDefault="00DB1CAC" w:rsidP="00DB1C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F95831">
        <w:rPr>
          <w:rFonts w:ascii="Arial" w:hAnsi="Arial" w:cs="Arial"/>
          <w:sz w:val="24"/>
        </w:rPr>
        <w:t>Lessons will, where possible, be delivered by the pupil’s regular teacher</w:t>
      </w:r>
      <w:proofErr w:type="gramEnd"/>
      <w:r w:rsidRPr="00F95831">
        <w:rPr>
          <w:rFonts w:ascii="Arial" w:hAnsi="Arial" w:cs="Arial"/>
          <w:sz w:val="24"/>
        </w:rPr>
        <w:t xml:space="preserve">. However, where this is not possible, an alternative teacher </w:t>
      </w:r>
      <w:proofErr w:type="gramStart"/>
      <w:r w:rsidRPr="00F95831">
        <w:rPr>
          <w:rFonts w:ascii="Arial" w:hAnsi="Arial" w:cs="Arial"/>
          <w:sz w:val="24"/>
        </w:rPr>
        <w:t>may be asked</w:t>
      </w:r>
      <w:proofErr w:type="gramEnd"/>
      <w:r w:rsidRPr="00F95831">
        <w:rPr>
          <w:rFonts w:ascii="Arial" w:hAnsi="Arial" w:cs="Arial"/>
          <w:sz w:val="24"/>
        </w:rPr>
        <w:t xml:space="preserve"> to deliver the lesson</w:t>
      </w:r>
      <w:r>
        <w:rPr>
          <w:rFonts w:ascii="Arial" w:hAnsi="Arial" w:cs="Arial"/>
          <w:sz w:val="24"/>
        </w:rPr>
        <w:t>. This teacher will display his or her ID badge clearly.</w:t>
      </w:r>
      <w:r w:rsidRPr="00F95831">
        <w:rPr>
          <w:rFonts w:ascii="Arial" w:hAnsi="Arial" w:cs="Arial"/>
          <w:sz w:val="24"/>
        </w:rPr>
        <w:t xml:space="preserve">   </w:t>
      </w:r>
    </w:p>
    <w:p w:rsidR="00311D5D" w:rsidRDefault="00311D5D"/>
    <w:sectPr w:rsidR="0031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270"/>
    <w:multiLevelType w:val="hybridMultilevel"/>
    <w:tmpl w:val="5402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AC"/>
    <w:rsid w:val="00311D5D"/>
    <w:rsid w:val="007D391A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E5B46-DBF1-4A4F-B0E1-A24B98A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hropshiremusicservice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Newth</dc:creator>
  <cp:keywords/>
  <dc:description/>
  <cp:lastModifiedBy>admin</cp:lastModifiedBy>
  <cp:revision>2</cp:revision>
  <dcterms:created xsi:type="dcterms:W3CDTF">2020-04-03T10:38:00Z</dcterms:created>
  <dcterms:modified xsi:type="dcterms:W3CDTF">2020-04-03T10:38:00Z</dcterms:modified>
</cp:coreProperties>
</file>